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E2" w:rsidRDefault="00605991">
      <w:pPr>
        <w:rPr>
          <w:sz w:val="44"/>
          <w:szCs w:val="44"/>
        </w:rPr>
      </w:pPr>
      <w:r>
        <w:rPr>
          <w:sz w:val="44"/>
          <w:szCs w:val="44"/>
        </w:rPr>
        <w:t>Words Their Way</w:t>
      </w:r>
    </w:p>
    <w:p w:rsidR="00605991" w:rsidRDefault="00605991">
      <w:pPr>
        <w:rPr>
          <w:sz w:val="44"/>
          <w:szCs w:val="44"/>
        </w:rPr>
      </w:pPr>
    </w:p>
    <w:p w:rsidR="00605991" w:rsidRPr="00605991" w:rsidRDefault="00605991">
      <w:pPr>
        <w:rPr>
          <w:sz w:val="36"/>
          <w:szCs w:val="36"/>
        </w:rPr>
      </w:pPr>
      <w:r>
        <w:rPr>
          <w:sz w:val="36"/>
          <w:szCs w:val="36"/>
        </w:rPr>
        <w:t>Students took an assessment for Words Their Way this week. Soon these assessments will be graded and students will be place in the appropriate lists. There is no test as of yet.</w:t>
      </w:r>
      <w:bookmarkStart w:id="0" w:name="_GoBack"/>
      <w:bookmarkEnd w:id="0"/>
    </w:p>
    <w:sectPr w:rsidR="00605991" w:rsidRPr="00605991" w:rsidSect="009A67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91"/>
    <w:rsid w:val="00605991"/>
    <w:rsid w:val="009A6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174F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166</Characters>
  <Application>Microsoft Macintosh Word</Application>
  <DocSecurity>0</DocSecurity>
  <Lines>1</Lines>
  <Paragraphs>1</Paragraphs>
  <ScaleCrop>false</ScaleCrop>
  <Company/>
  <LinksUpToDate>false</LinksUpToDate>
  <CharactersWithSpaces>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McElheny</dc:creator>
  <cp:keywords/>
  <dc:description/>
  <cp:lastModifiedBy>Jennifer McElheny</cp:lastModifiedBy>
  <cp:revision>1</cp:revision>
  <dcterms:created xsi:type="dcterms:W3CDTF">2017-08-27T19:41:00Z</dcterms:created>
  <dcterms:modified xsi:type="dcterms:W3CDTF">2017-08-27T19:42:00Z</dcterms:modified>
</cp:coreProperties>
</file>